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FAD" w:rsidRDefault="00AD6FAD"/>
    <w:p w:rsidR="00E10C10" w:rsidRDefault="00E10C10"/>
    <w:p w:rsidR="00E10C10" w:rsidRDefault="00E10C10"/>
    <w:p w:rsidR="00E10C10" w:rsidRPr="00F05FEE" w:rsidRDefault="00E10C10" w:rsidP="00E10C10">
      <w:pPr>
        <w:jc w:val="center"/>
        <w:rPr>
          <w:rFonts w:ascii="Times New Roman" w:hAnsi="Times New Roman" w:cs="Times New Roman"/>
          <w:b/>
        </w:rPr>
      </w:pPr>
      <w:r w:rsidRPr="00F05FEE">
        <w:rPr>
          <w:rFonts w:ascii="Times New Roman" w:hAnsi="Times New Roman" w:cs="Times New Roman"/>
          <w:b/>
        </w:rPr>
        <w:t>ОБОСНОВАНИЕ НАЧАЛЬНОЙ (МАКСИМАЛЬНОЙ) ЦЕНЫ ДОГОВОРА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54"/>
        <w:gridCol w:w="4651"/>
      </w:tblGrid>
      <w:tr w:rsidR="00E10C10" w:rsidRPr="00F03FCF" w:rsidTr="00903E7A">
        <w:trPr>
          <w:trHeight w:val="893"/>
        </w:trPr>
        <w:tc>
          <w:tcPr>
            <w:tcW w:w="4154" w:type="dxa"/>
          </w:tcPr>
          <w:p w:rsidR="00E10C10" w:rsidRPr="00F03FCF" w:rsidRDefault="00E10C10" w:rsidP="00E10C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FCF">
              <w:rPr>
                <w:rFonts w:ascii="Times New Roman" w:hAnsi="Times New Roman" w:cs="Times New Roman"/>
                <w:sz w:val="24"/>
                <w:szCs w:val="24"/>
              </w:rPr>
              <w:t>Наименование закупки (предмет договора)</w:t>
            </w:r>
          </w:p>
        </w:tc>
        <w:tc>
          <w:tcPr>
            <w:tcW w:w="4651" w:type="dxa"/>
          </w:tcPr>
          <w:p w:rsidR="003614B2" w:rsidRPr="00F03FCF" w:rsidRDefault="003614B2" w:rsidP="00361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FCF">
              <w:rPr>
                <w:rFonts w:ascii="Times New Roman" w:hAnsi="Times New Roman" w:cs="Times New Roman"/>
                <w:sz w:val="24"/>
                <w:szCs w:val="24"/>
              </w:rPr>
              <w:t>Лот № 00</w:t>
            </w:r>
            <w:r w:rsidR="00676BE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03FCF">
              <w:rPr>
                <w:rFonts w:ascii="Times New Roman" w:hAnsi="Times New Roman" w:cs="Times New Roman"/>
                <w:sz w:val="24"/>
                <w:szCs w:val="24"/>
              </w:rPr>
              <w:t>/31/2</w:t>
            </w:r>
            <w:r w:rsidR="00676B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10C10" w:rsidRPr="00F03FCF" w:rsidRDefault="00676BE3" w:rsidP="00C1685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76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ланово-высотная съемк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76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искусственных сооружений парка </w:t>
            </w:r>
            <w:bookmarkStart w:id="0" w:name="_GoBack"/>
            <w:bookmarkEnd w:id="0"/>
            <w:r w:rsidRPr="00676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«Новый»</w:t>
            </w:r>
          </w:p>
        </w:tc>
      </w:tr>
      <w:tr w:rsidR="00E10C10" w:rsidRPr="00F03FCF" w:rsidTr="00903E7A">
        <w:trPr>
          <w:trHeight w:val="315"/>
        </w:trPr>
        <w:tc>
          <w:tcPr>
            <w:tcW w:w="4154" w:type="dxa"/>
          </w:tcPr>
          <w:p w:rsidR="00E10C10" w:rsidRPr="00F03FCF" w:rsidRDefault="00E10C10" w:rsidP="00E10C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FCF">
              <w:rPr>
                <w:rFonts w:ascii="Times New Roman" w:hAnsi="Times New Roman" w:cs="Times New Roman"/>
                <w:sz w:val="24"/>
                <w:szCs w:val="24"/>
              </w:rPr>
              <w:t>Используемый метод определения НМЦ</w:t>
            </w:r>
          </w:p>
        </w:tc>
        <w:tc>
          <w:tcPr>
            <w:tcW w:w="4651" w:type="dxa"/>
          </w:tcPr>
          <w:p w:rsidR="00E10C10" w:rsidRPr="00F03FCF" w:rsidRDefault="00FE1974" w:rsidP="00F05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FCF">
              <w:rPr>
                <w:rFonts w:ascii="Times New Roman" w:hAnsi="Times New Roman" w:cs="Times New Roman"/>
                <w:sz w:val="24"/>
                <w:szCs w:val="24"/>
              </w:rPr>
              <w:t>Проектно-сметный метод</w:t>
            </w:r>
          </w:p>
        </w:tc>
      </w:tr>
    </w:tbl>
    <w:p w:rsidR="00E10C10" w:rsidRPr="00F03FCF" w:rsidRDefault="00E10C10" w:rsidP="00E10C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5FEE" w:rsidRPr="00F03FCF" w:rsidRDefault="00F05FEE" w:rsidP="00F05FEE">
      <w:pPr>
        <w:jc w:val="center"/>
        <w:rPr>
          <w:rFonts w:ascii="Times New Roman" w:hAnsi="Times New Roman" w:cs="Times New Roman"/>
          <w:sz w:val="24"/>
          <w:szCs w:val="24"/>
        </w:rPr>
      </w:pPr>
      <w:r w:rsidRPr="00F03FCF">
        <w:rPr>
          <w:rFonts w:ascii="Times New Roman" w:hAnsi="Times New Roman" w:cs="Times New Roman"/>
          <w:sz w:val="24"/>
          <w:szCs w:val="24"/>
        </w:rPr>
        <w:t>Расчёт НМЦ</w:t>
      </w:r>
    </w:p>
    <w:tbl>
      <w:tblPr>
        <w:tblW w:w="0" w:type="auto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9"/>
        <w:gridCol w:w="4696"/>
      </w:tblGrid>
      <w:tr w:rsidR="00FE1974" w:rsidRPr="00F03FCF" w:rsidTr="00FF0774">
        <w:trPr>
          <w:trHeight w:val="367"/>
        </w:trPr>
        <w:tc>
          <w:tcPr>
            <w:tcW w:w="4139" w:type="dxa"/>
          </w:tcPr>
          <w:p w:rsidR="00FE1974" w:rsidRPr="00F03FCF" w:rsidRDefault="00FE1974" w:rsidP="00FE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FCF">
              <w:rPr>
                <w:rFonts w:ascii="Times New Roman" w:hAnsi="Times New Roman" w:cs="Times New Roman"/>
                <w:sz w:val="24"/>
                <w:szCs w:val="24"/>
              </w:rPr>
              <w:t>Основание для определения НМЦ</w:t>
            </w:r>
          </w:p>
        </w:tc>
        <w:tc>
          <w:tcPr>
            <w:tcW w:w="4696" w:type="dxa"/>
            <w:shd w:val="clear" w:color="auto" w:fill="auto"/>
          </w:tcPr>
          <w:p w:rsidR="00FE1974" w:rsidRPr="00F03FCF" w:rsidRDefault="00FE1974" w:rsidP="00FE19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3FCF">
              <w:rPr>
                <w:rFonts w:ascii="Times New Roman" w:hAnsi="Times New Roman" w:cs="Times New Roman"/>
                <w:sz w:val="24"/>
                <w:szCs w:val="24"/>
              </w:rPr>
              <w:t>Расчет стоимости: № 31-16/</w:t>
            </w:r>
            <w:r w:rsidR="00676B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1974" w:rsidRPr="00F03FCF" w:rsidTr="00903E7A">
        <w:trPr>
          <w:trHeight w:val="435"/>
        </w:trPr>
        <w:tc>
          <w:tcPr>
            <w:tcW w:w="4139" w:type="dxa"/>
          </w:tcPr>
          <w:p w:rsidR="00FE1974" w:rsidRPr="00F03FCF" w:rsidRDefault="00FE1974" w:rsidP="00FE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FCF">
              <w:rPr>
                <w:rFonts w:ascii="Times New Roman" w:hAnsi="Times New Roman" w:cs="Times New Roman"/>
                <w:sz w:val="24"/>
                <w:szCs w:val="24"/>
              </w:rPr>
              <w:t>Итого НМЦ/цена                                                       договора устанавливается в размере</w:t>
            </w:r>
          </w:p>
        </w:tc>
        <w:tc>
          <w:tcPr>
            <w:tcW w:w="4696" w:type="dxa"/>
          </w:tcPr>
          <w:p w:rsidR="00FE1974" w:rsidRPr="00F03FCF" w:rsidRDefault="00676BE3" w:rsidP="00FE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BE3">
              <w:rPr>
                <w:rFonts w:ascii="Times New Roman" w:hAnsi="Times New Roman" w:cs="Times New Roman"/>
                <w:sz w:val="24"/>
                <w:szCs w:val="24"/>
              </w:rPr>
              <w:t>3 364 784,40</w:t>
            </w:r>
            <w:r w:rsidR="00FE1974" w:rsidRPr="00F03FCF">
              <w:rPr>
                <w:rFonts w:ascii="Times New Roman" w:hAnsi="Times New Roman" w:cs="Times New Roman"/>
                <w:sz w:val="24"/>
                <w:szCs w:val="24"/>
              </w:rPr>
              <w:t xml:space="preserve"> рублей без учёта НДС</w:t>
            </w:r>
          </w:p>
        </w:tc>
      </w:tr>
      <w:tr w:rsidR="00FE1974" w:rsidRPr="00F03FCF" w:rsidTr="00903E7A">
        <w:trPr>
          <w:trHeight w:val="199"/>
        </w:trPr>
        <w:tc>
          <w:tcPr>
            <w:tcW w:w="4139" w:type="dxa"/>
          </w:tcPr>
          <w:p w:rsidR="00FE1974" w:rsidRPr="00F03FCF" w:rsidRDefault="00FE1974" w:rsidP="00FE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FCF">
              <w:rPr>
                <w:rFonts w:ascii="Times New Roman" w:hAnsi="Times New Roman" w:cs="Times New Roman"/>
                <w:sz w:val="24"/>
                <w:szCs w:val="24"/>
              </w:rPr>
              <w:t>Дата подготовки обоснования НМЦ</w:t>
            </w:r>
          </w:p>
        </w:tc>
        <w:tc>
          <w:tcPr>
            <w:tcW w:w="4696" w:type="dxa"/>
          </w:tcPr>
          <w:p w:rsidR="00FE1974" w:rsidRPr="00F03FCF" w:rsidRDefault="007F27F2" w:rsidP="00FE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6B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1974" w:rsidRPr="00F03F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E1974" w:rsidRPr="00F03FCF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76B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10C10" w:rsidRPr="00DC7FF2" w:rsidRDefault="00E10C10" w:rsidP="00E10C10">
      <w:pPr>
        <w:jc w:val="center"/>
        <w:rPr>
          <w:rFonts w:ascii="Times New Roman" w:hAnsi="Times New Roman" w:cs="Times New Roman"/>
        </w:rPr>
      </w:pPr>
    </w:p>
    <w:p w:rsidR="00F05FEE" w:rsidRPr="00DC7FF2" w:rsidRDefault="00F05FEE" w:rsidP="00E10C10">
      <w:pPr>
        <w:jc w:val="center"/>
        <w:rPr>
          <w:rFonts w:ascii="Times New Roman" w:hAnsi="Times New Roman" w:cs="Times New Roman"/>
        </w:rPr>
      </w:pPr>
    </w:p>
    <w:sectPr w:rsidR="00F05FEE" w:rsidRPr="00DC7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C10"/>
    <w:rsid w:val="00006330"/>
    <w:rsid w:val="00073F5D"/>
    <w:rsid w:val="00202BFC"/>
    <w:rsid w:val="00232044"/>
    <w:rsid w:val="002F46E8"/>
    <w:rsid w:val="00321A03"/>
    <w:rsid w:val="00335BAF"/>
    <w:rsid w:val="003614B2"/>
    <w:rsid w:val="003B13CF"/>
    <w:rsid w:val="00430932"/>
    <w:rsid w:val="00441740"/>
    <w:rsid w:val="0048314D"/>
    <w:rsid w:val="004D3E88"/>
    <w:rsid w:val="00583D57"/>
    <w:rsid w:val="00676BE3"/>
    <w:rsid w:val="0069703E"/>
    <w:rsid w:val="007757FD"/>
    <w:rsid w:val="00786816"/>
    <w:rsid w:val="007B36B8"/>
    <w:rsid w:val="007F27F2"/>
    <w:rsid w:val="008C4A62"/>
    <w:rsid w:val="008F6B39"/>
    <w:rsid w:val="00903E7A"/>
    <w:rsid w:val="009403E5"/>
    <w:rsid w:val="009A19D7"/>
    <w:rsid w:val="009C4322"/>
    <w:rsid w:val="00A70EB1"/>
    <w:rsid w:val="00A80B74"/>
    <w:rsid w:val="00A8151B"/>
    <w:rsid w:val="00AD6FAD"/>
    <w:rsid w:val="00B94BA4"/>
    <w:rsid w:val="00BA67DD"/>
    <w:rsid w:val="00C16852"/>
    <w:rsid w:val="00C9501D"/>
    <w:rsid w:val="00CB4D62"/>
    <w:rsid w:val="00CD3032"/>
    <w:rsid w:val="00D25BDD"/>
    <w:rsid w:val="00D6197A"/>
    <w:rsid w:val="00DC7FF2"/>
    <w:rsid w:val="00E011B1"/>
    <w:rsid w:val="00E10C10"/>
    <w:rsid w:val="00F03FCF"/>
    <w:rsid w:val="00F05FEE"/>
    <w:rsid w:val="00F51521"/>
    <w:rsid w:val="00FC2627"/>
    <w:rsid w:val="00FE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91274"/>
  <w15:chartTrackingRefBased/>
  <w15:docId w15:val="{D93FA164-FF3D-4E26-9C65-E75E58F56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2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NovikovaMV</dc:creator>
  <cp:keywords/>
  <dc:description/>
  <cp:lastModifiedBy>Старжинская Светлана Сергеевна</cp:lastModifiedBy>
  <cp:revision>6</cp:revision>
  <cp:lastPrinted>2023-05-25T04:12:00Z</cp:lastPrinted>
  <dcterms:created xsi:type="dcterms:W3CDTF">2024-03-29T04:30:00Z</dcterms:created>
  <dcterms:modified xsi:type="dcterms:W3CDTF">2025-03-26T08:27:00Z</dcterms:modified>
</cp:coreProperties>
</file>